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76" w:before="0" w:after="200"/>
        <w:rPr>
          <w:b/>
          <w:b/>
          <w:i/>
          <w:i/>
        </w:rPr>
      </w:pPr>
      <w:r>
        <w:rPr>
          <w:b/>
          <w:i/>
        </w:rPr>
        <w:t>Образец заполнения ярлыка</w:t>
      </w:r>
    </w:p>
    <w:p>
      <w:pPr>
        <w:pStyle w:val="Normal"/>
        <w:rPr/>
      </w:pPr>
      <w:r>
        <w:rPr/>
        <w:t xml:space="preserve">Конкурс ёлочных игрушек и украшений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«Новогодняя мастерская деда Филимона»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>Номинация:  Изделие на тему филимоновского промысла</w:t>
      </w:r>
    </w:p>
    <w:p>
      <w:pPr>
        <w:pStyle w:val="Normal"/>
        <w:spacing w:lineRule="auto" w:line="276" w:before="0" w:after="200"/>
        <w:rPr/>
      </w:pPr>
      <w:r>
        <w:rPr/>
        <w:t>1-я возрастная группа</w:t>
      </w:r>
    </w:p>
    <w:p>
      <w:pPr>
        <w:pStyle w:val="Normal"/>
        <w:spacing w:lineRule="auto" w:line="276" w:before="0" w:after="200"/>
        <w:rPr/>
      </w:pPr>
      <w:r>
        <w:rPr/>
        <w:t>Название: аппликация с использованием бисероплетения «Всадник»</w:t>
      </w:r>
    </w:p>
    <w:p>
      <w:pPr>
        <w:pStyle w:val="Normal"/>
        <w:spacing w:lineRule="auto" w:line="276" w:before="0" w:after="200"/>
        <w:rPr/>
      </w:pPr>
      <w:r>
        <w:rPr/>
        <w:t>Выполнила: Иванова Анна</w:t>
      </w:r>
    </w:p>
    <w:p>
      <w:pPr>
        <w:pStyle w:val="Normal"/>
        <w:spacing w:lineRule="auto" w:line="276" w:before="0" w:after="200"/>
        <w:rPr/>
      </w:pPr>
      <w:r>
        <w:rPr/>
        <w:t>МОУ СОШ №99 г.Тула</w:t>
      </w:r>
    </w:p>
    <w:p>
      <w:pPr>
        <w:pStyle w:val="Normal"/>
        <w:spacing w:lineRule="auto" w:line="276" w:before="0" w:after="200"/>
        <w:rPr/>
      </w:pPr>
      <w:r>
        <w:rPr/>
        <w:t>1 «Б» класс, 7 лет</w:t>
      </w:r>
    </w:p>
    <w:p>
      <w:pPr>
        <w:pStyle w:val="Normal"/>
        <w:spacing w:lineRule="auto" w:line="276" w:before="0" w:after="200"/>
        <w:rPr/>
      </w:pPr>
      <w:r>
        <w:rPr/>
        <w:t>Руководитель: Петрова Татьяна Алексеевна</w:t>
      </w:r>
    </w:p>
    <w:p>
      <w:pPr>
        <w:pStyle w:val="Normal"/>
        <w:spacing w:lineRule="auto" w:line="276" w:before="0" w:after="200"/>
        <w:rPr/>
      </w:pPr>
      <w:r>
        <w:rPr/>
        <w:t>________________________________________________</w:t>
      </w:r>
    </w:p>
    <w:p>
      <w:pPr>
        <w:pStyle w:val="Normal"/>
        <w:spacing w:lineRule="auto" w:line="276" w:before="0" w:after="200"/>
        <w:rPr/>
      </w:pPr>
      <w:r>
        <w:rPr/>
        <w:t>Масштаб ярлыка - 6×10 см.</w:t>
      </w:r>
    </w:p>
    <w:p>
      <w:pPr>
        <w:pStyle w:val="Normal"/>
        <w:spacing w:lineRule="auto" w:line="276" w:before="0" w:after="200"/>
        <w:rPr/>
      </w:pPr>
      <w:r>
        <w:rPr/>
      </w:r>
    </w:p>
    <w:p>
      <w:pPr>
        <w:pStyle w:val="Normal"/>
        <w:spacing w:lineRule="auto" w:line="276" w:before="0" w:after="200"/>
        <w:rPr/>
      </w:pPr>
      <w:r>
        <w:rPr/>
        <w:t>Поместите один экземпляр Ярлыка на заднюю (оборотную) сторону работы, второй приложите к анкете</w:t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016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62</Words>
  <Characters>448</Characters>
  <CharactersWithSpaces>500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2018-10-18T12:13:00Z</dcterms:created>
  <dc:creator>Admin</dc:creator>
  <dc:description/>
  <dc:language>ru-RU</dc:language>
  <cp:lastModifiedBy/>
  <dcterms:modified xsi:type="dcterms:W3CDTF">2018-12-04T17:13:13Z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